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การขออนุญาตดัดแปลงอาคาร ตามมาตรา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21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องค์การบริหารส่วนตำบลหัวตะพาน อำเภอท่าศาลา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ผู</w:t>
      </w:r>
      <w:r w:rsidRPr="00586D86">
        <w:rPr>
          <w:rFonts w:ascii="Tahoma" w:hAnsi="Tahoma" w:cs="Tahoma"/>
          <w:noProof/>
          <w:sz w:val="20"/>
          <w:szCs w:val="20"/>
        </w:rPr>
        <w:t>ใดจะดัดแปลงอาคารต</w:t>
      </w:r>
      <w:r w:rsidRPr="00586D86">
        <w:rPr>
          <w:rFonts w:ascii="Tahoma" w:hAnsi="Tahoma" w:cs="Tahoma"/>
          <w:noProof/>
          <w:sz w:val="20"/>
          <w:szCs w:val="20"/>
          <w:cs/>
        </w:rPr>
        <w:t>องได</w:t>
      </w:r>
      <w:r w:rsidRPr="00586D86">
        <w:rPr>
          <w:rFonts w:ascii="Tahoma" w:hAnsi="Tahoma" w:cs="Tahoma"/>
          <w:noProof/>
          <w:sz w:val="20"/>
          <w:szCs w:val="20"/>
        </w:rPr>
        <w:t>รับใบอนุญาตจากเจ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าพนักงานท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องถิ่น โดยเจ้าพนักงานท้องถิ่นต้องตรวจพิจารณาและออกใบอนุญาตหรือมีหนังสือแจ้งคำสั่งไม่อนุญาตพร้อมด้วยเหตุผลให้ผู้ขอรับใบอนุญาตทราบภายใน </w:t>
      </w:r>
      <w:r w:rsidRPr="00586D86">
        <w:rPr>
          <w:rFonts w:ascii="Tahoma" w:hAnsi="Tahoma" w:cs="Tahoma"/>
          <w:noProof/>
          <w:sz w:val="20"/>
          <w:szCs w:val="20"/>
        </w:rPr>
        <w:t>45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นับแต่วันที่ได้รับคำขอ ในกรณี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 ให้ขยายเวลาออกไปได้อีกไม่เกิน </w:t>
      </w:r>
      <w:r w:rsidRPr="00586D86">
        <w:rPr>
          <w:rFonts w:ascii="Tahoma" w:hAnsi="Tahoma" w:cs="Tahoma"/>
          <w:noProof/>
          <w:sz w:val="20"/>
          <w:szCs w:val="20"/>
        </w:rPr>
        <w:t>2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คราว คราวละไม่เกิน </w:t>
      </w:r>
      <w:r w:rsidRPr="00586D86">
        <w:rPr>
          <w:rFonts w:ascii="Tahoma" w:hAnsi="Tahoma" w:cs="Tahoma"/>
          <w:noProof/>
          <w:sz w:val="20"/>
          <w:szCs w:val="20"/>
        </w:rPr>
        <w:t>45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แต่ต้องมีหนังสือแจ้งการขยายเวลาและเหตุจำเป็นแต่ละคราวให้ผู้ขอรับใบอนุญาตทราบก่อนสิ้นกำหนดเวลา หรือตามที่ได้ขยายเวลาไว้นั้นแล้วแต่กรณี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องค์การบริหารส่วนตำบลหัวตะพาน โทร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.075-750093/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08:30 - 16:00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45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ยื่นความประสงค์ดัดแปลงอาคาร พร้อมเอกสาร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องค์การบริหารส่วนตำบลหัวตะพาน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เจ้าพนักงานท้องถิ่นตรวจพิจารณาเอกสารประกอบการขออนุญาต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องค์การบริหารส่วนตำบลหัวตะพาน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พรบ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จัดสรรที่ดิน ฯ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องค์การบริหารส่วนตำบลหัวตะพาน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4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เจ้าพนักงานท้องถิ่นตรวจพิจารณาแบบแปลนและพิจารณาออกใบอนุญาต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.1)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และแจ้งให้ผู้ขอมารับใบอนุญาตดัดแปลงอาคาร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.1)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องค์การบริหารส่วนตำบลหัวตะพาน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8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21003E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21003E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47704332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แบบคำขออนุญาตก่อสร้างอาคาร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ข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1)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21003E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96387986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ใบอนุญาตก่อสร้างอาคารเดิมที่ได้รับอนุญาต หรือใบรับแจ้ง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21003E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04902618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โฉนดที่ดิน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.3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หรือ 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ขนาดเท่าต้นฉบับทุกหน้า พร้อมเจ้าของที่ดินลงนามรับรองสำเนา ทุกหน้า  กรณีผู้ขออนุญาตไม่ใช่เจ้าของที่ดินต้องมีหนังสือยินยอมของเจ้าของที่ดิน           ให้ก่อสร้างอาคารในที่ดิน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21003E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32844707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ใบอนุญาตให้ใช้ที่ดินและประกอบกิจการในนิคมอุตสาหกรรม หรือใบอนุญาตฯ ฉบับต่ออายุ หรือใบอนุญาตให้ใช้ที่ดินและประกอบกิจการ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ส่วนขยาย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พร้อมเงื่อนไขและแผนผังที่ดินแนบท้าย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กรณีอาคารอยู่ในนิคมอุตสาหกรรม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21003E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009676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กรณีที่มีการมอบอำนาจ ต้องมีหนังสือมอบอำนาจ ติดอากรแสตมป์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30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 พร้อมสำเนาบัตรประจำตัวประชาชน สำเนาทะเบียนบ้าน หรือหนังสือเดินทางของผู้มอบและผู้รับมอบอำนาจ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21003E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82891141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บัตรประจำตัวประชาชน 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กรณีเจ้าของที่ดินเป็นนิติบุคคล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21003E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92688543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หนังสือยินยอมให้ชิดเขตที่ดินต่างเจ้าของ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กรณีก่อสร้างอาคารชิดเขตที่ดิน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21003E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38135916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หนังสือรับรองของสถาปนิกผู้ออกแบบพร้อมสำเนาใบอนุญาตเป็น  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          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ผู้ประกอบวิชาชีพสถาปัตยกรรมควบคุม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ขนาดอยู่ในประเภทวิชาชีพสถาปัตยกรรมควบคุม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21003E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53411106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ขนาดอยู่ในประเภทวิชาชีพวิศวกรรมควบคุม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21003E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31552782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แผนผังบริเวณ แบบแปลน รายการประกอบแบบแปลน ที่มีลายมือชื่อพร้อมกับเขียนชื่อตัวบรรจง และคุณวุฒิ ที่อยู่ ของสถาปนิก และวิศวกรผู้ออกแบบ ตามกฎกระทรวงฉบับที่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10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.2528)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21003E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80654472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รายการคำนวณโครงสร้าง แผ่นปกระบุชื่อเจ้าของอาคาร ชื่ออาคาร สถานที่ก่อสร้าง ชื่อ คุณวุฒิ ที่อยู่ ของวิศวกรผู้คำนวณพร้อมลงนามทุกแผ่น        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กรณีอาคารสาธารณะ อาคารพิเศษ อาคารที่ก่อสร้างด้วยวัสดุถาวรและทนไฟเป็นส่วนใหญ่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บางประเภทที่ตั้งอยู่ในบริเวณที่ต้องมีการคำนวณให้อาคารสามารถรับแรงสั่นสะเทือนจากแผ่นดินไหวได้ ตามกฎกระทรวง กำหนดการรับน้ำหนัก ความต้านทาน ความคงทนของอาคาร และพื้นดินที่รองรับอาคารในการต้านทานแรงสั่นสะเทือนของแผ่นดินไหว 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2550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ต้องแสดงรายละเอียดการคำนวณ การออกแบบโครงสร้าง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21003E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32042927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กรณีใช้หน่วยแรงเกินกว่าค่าที่กำหนดในกฎกระทรวงฉบับที่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6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2527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เช่นใช้ค่า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fc &gt; 65 ksc.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หรือ ค่า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fc’ &gt; 173.3 ksc.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ให้แนบเอกสารแสดงผลการทดสอบความมั่นคงแข็งแรงของวัสดุที่รับรองโดยสถาบันที่เชื่อถือได้ วิศวกรผู้คำนวณและผู้ขออนุญาต ลงนาม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21003E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60192011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กรณีอาคารที่เข้าข่ายตามกฎกระทรวงฉบับที่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48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2540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ต้องมีระยะของคอนกรีตที่หุ้มเหล็กเสริม หรือ คอนกรีตหุ้มเหล็ก ไม่น้อยกว่าที่กำหนดในกฎกระทรวง หรือมีเอกสารรับรองอัตราการทนไฟจากสถาบันที่เชื่อถือได้ประกอบการขออนุญาต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21003E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42375721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เป็นผู้ควบคุมงานของสถาปนิกผู้ควบคุมการก่อสร้างพร้อมสำเนาใบอนุญาตเป็นผู้ประกอบวิชาชีพ สถาปัตยกรรมควบคุม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กรณีอาคารที่ต้องมีสถาปนิกควบคุมงาน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21003E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46246725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เป็นผู้ควบคุมงานของวิศวกรผู้ควบคุมการก่อสร้าง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กรณีอาคารที่ต้องมีวิศวกรควบคุมงาน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21003E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65074130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แบบแปลนและรายการคำนวณงานระบบของอาคาร ตามกฎกระทรวง  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33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2535)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21003E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57794369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หนังสือรับรองของผู้ประกอบวิชาชีพวิศวกรรมควบคุมของวิศวกรผู้ออกแบบระบบปรับอากาศ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21003E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70329211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หนังสือรับรองของผู้ประกอบวิชาชีพวิศวกรรมควบคุมของวิศวกรผู้ออกแบบระบบไฟฟ้า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21003E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17507739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หนังสือรับรองของผู้ประกอบวิชาชีพวิศวกรรมควบคุมและวิศวกรผู้ออกแบบระบบป้องกันเพลิงไหม้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21003E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38012897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บำบัดน้ำเสียและการระบายน้ำทิ้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21003E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99892591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หนังสือรับรองของผู้ประกอบวิชาชีพวิศวกรรมควบคุมของวิศวกรผู้ออกแบบระบบประปา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21003E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82570882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 ของวิศวกรผู้ออกแบบระบบลิฟต์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21003E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31143883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เป็นไปตามหลักเกณฑ์ของกฎกระทรวงฉบับที่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7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2528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ออกตามความในพระราชบัญญัติควบคุมอาคาร 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2522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องค์การบริหารส่วนตำบลหัวตะพาน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075-750039 /www.huatapan.go.th)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 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 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 ตำบลคลองเกลือ อำเภอปากเกร็ด 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การขออนุญาตดัดแปลงอาคาร ตามมาตรา </w:t>
      </w:r>
      <w:r w:rsidR="007B7ED7">
        <w:rPr>
          <w:rFonts w:ascii="Tahoma" w:hAnsi="Tahoma" w:cs="Tahoma"/>
          <w:noProof/>
          <w:sz w:val="20"/>
          <w:szCs w:val="20"/>
        </w:rPr>
        <w:t>21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พระราชบัญญัติควบคุมอาคาร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2522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พระราชบัญญัติควบคุมอาคาร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 xml:space="preserve">. 2522 </w:t>
      </w:r>
      <w:r w:rsidR="00310B8F">
        <w:rPr>
          <w:rFonts w:ascii="Tahoma" w:hAnsi="Tahoma" w:cs="Tahoma"/>
          <w:noProof/>
          <w:sz w:val="20"/>
          <w:szCs w:val="20"/>
          <w:cs/>
        </w:rPr>
        <w:t>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2522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45.0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การขออนุญาตดัดแปลงอาคาร องค์การบริหารส่วนตำบลหัวตะพาน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1003E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1003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21003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1003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21003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35FE0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0E8B53-5A15-4C86-9746-FC0975908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1471</Words>
  <Characters>8387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NCOM</Company>
  <LinksUpToDate>false</LinksUpToDate>
  <CharactersWithSpaces>9839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dcterms:created xsi:type="dcterms:W3CDTF">2017-06-04T06:22:00Z</dcterms:created>
  <dcterms:modified xsi:type="dcterms:W3CDTF">2017-06-04T06:22:00Z</dcterms:modified>
</cp:coreProperties>
</file>