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EF6" w:rsidRDefault="008D1EFF"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2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2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98950"/>
            <wp:effectExtent l="0" t="0" r="2540" b="635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2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2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98950"/>
            <wp:effectExtent l="0" t="0" r="2540" b="635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2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2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98950"/>
            <wp:effectExtent l="0" t="0" r="2540" b="635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2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3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98950"/>
            <wp:effectExtent l="0" t="0" r="2540" b="635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3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3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98950"/>
            <wp:effectExtent l="0" t="0" r="2540" b="635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3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3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98950"/>
            <wp:effectExtent l="0" t="0" r="2540" b="635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3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3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731510" cy="4298950"/>
            <wp:effectExtent l="0" t="0" r="2540" b="635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3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A7EF6" w:rsidSect="008D1EF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EFF"/>
    <w:rsid w:val="008D1EFF"/>
    <w:rsid w:val="00EA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E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1EF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E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1EF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2015-04-30T03:24:00Z</dcterms:created>
  <dcterms:modified xsi:type="dcterms:W3CDTF">2015-04-30T03:26:00Z</dcterms:modified>
</cp:coreProperties>
</file>